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ind w:left="0" w:leftChars="0" w:firstLine="0" w:firstLineChars="0"/>
        <w:jc w:val="both"/>
        <w:rPr>
          <w:rFonts w:hint="eastAsia" w:ascii="黑体" w:hAnsi="黑体" w:eastAsia="黑体" w:cs="黑体"/>
          <w:b w:val="0"/>
          <w:sz w:val="28"/>
          <w:szCs w:val="28"/>
          <w:lang w:val="en-US" w:eastAsia="zh-CN"/>
        </w:rPr>
      </w:pPr>
      <w:bookmarkStart w:id="0" w:name="_Toc24620"/>
      <w:r>
        <w:rPr>
          <w:rFonts w:hint="eastAsia" w:ascii="黑体" w:hAnsi="黑体" w:eastAsia="黑体" w:cs="黑体"/>
          <w:b w:val="0"/>
          <w:sz w:val="28"/>
          <w:szCs w:val="28"/>
          <w:lang w:val="en-US" w:eastAsia="zh-CN"/>
        </w:rPr>
        <w:t>附件  报价</w:t>
      </w:r>
      <w:r>
        <w:rPr>
          <w:rFonts w:hint="eastAsia" w:ascii="黑体" w:hAnsi="黑体" w:eastAsia="黑体" w:cs="黑体"/>
          <w:b w:val="0"/>
          <w:sz w:val="28"/>
          <w:szCs w:val="28"/>
        </w:rPr>
        <w:t>文件格式</w:t>
      </w:r>
      <w:bookmarkEnd w:id="0"/>
      <w:r>
        <w:rPr>
          <w:rFonts w:hint="eastAsia" w:ascii="黑体" w:hAnsi="黑体" w:eastAsia="黑体" w:cs="黑体"/>
          <w:b w:val="0"/>
          <w:sz w:val="28"/>
          <w:szCs w:val="28"/>
          <w:lang w:val="en-US" w:eastAsia="zh-CN"/>
        </w:rPr>
        <w:t>及要求</w:t>
      </w:r>
    </w:p>
    <w:p>
      <w:pPr>
        <w:widowControl/>
        <w:adjustRightInd w:val="0"/>
        <w:snapToGrid w:val="0"/>
        <w:spacing w:line="360" w:lineRule="auto"/>
        <w:ind w:firstLine="480" w:firstLineChars="200"/>
        <w:rPr>
          <w:rFonts w:hint="eastAsia" w:ascii="仿宋_GB2312" w:hAnsi="仿宋_GB2312" w:eastAsia="仿宋_GB2312" w:cs="仿宋_GB2312"/>
          <w:snapToGrid w:val="0"/>
          <w:kern w:val="0"/>
          <w:sz w:val="24"/>
          <w:szCs w:val="20"/>
        </w:rPr>
      </w:pPr>
      <w:r>
        <w:rPr>
          <w:rFonts w:hint="eastAsia" w:ascii="仿宋_GB2312" w:hAnsi="仿宋_GB2312" w:eastAsia="仿宋_GB2312" w:cs="仿宋_GB2312"/>
          <w:snapToGrid w:val="0"/>
          <w:kern w:val="0"/>
          <w:sz w:val="24"/>
          <w:szCs w:val="20"/>
        </w:rPr>
        <w:t xml:space="preserve"> </w:t>
      </w:r>
    </w:p>
    <w:p>
      <w:pPr>
        <w:adjustRightInd w:val="0"/>
        <w:snapToGrid w:val="0"/>
        <w:spacing w:line="360" w:lineRule="auto"/>
        <w:jc w:val="center"/>
        <w:rPr>
          <w:rFonts w:hint="eastAsia" w:ascii="仿宋_GB2312" w:hAnsi="仿宋_GB2312" w:eastAsia="仿宋_GB2312" w:cs="仿宋_GB2312"/>
          <w:sz w:val="36"/>
          <w:szCs w:val="36"/>
          <w:lang w:val="en-US" w:eastAsia="zh-CN"/>
        </w:rPr>
      </w:pPr>
    </w:p>
    <w:p>
      <w:pPr>
        <w:adjustRightInd w:val="0"/>
        <w:snapToGrid w:val="0"/>
        <w:spacing w:line="360" w:lineRule="auto"/>
        <w:jc w:val="center"/>
        <w:rPr>
          <w:rFonts w:hint="eastAsia" w:ascii="仿宋_GB2312" w:hAnsi="仿宋_GB2312" w:eastAsia="仿宋_GB2312" w:cs="仿宋_GB2312"/>
          <w:sz w:val="36"/>
          <w:szCs w:val="36"/>
        </w:rPr>
      </w:pPr>
      <w:r>
        <w:rPr>
          <w:rFonts w:hint="eastAsia" w:ascii="仿宋_GB2312" w:hAnsi="仿宋_GB2312" w:eastAsia="仿宋_GB2312" w:cs="仿宋_GB2312"/>
          <w:sz w:val="36"/>
          <w:szCs w:val="36"/>
          <w:lang w:val="en-US" w:eastAsia="zh-CN"/>
        </w:rPr>
        <w:t>成雅高速新津梨花服务区活动板房出租</w:t>
      </w:r>
      <w:r>
        <w:rPr>
          <w:rFonts w:hint="eastAsia" w:ascii="仿宋_GB2312" w:hAnsi="仿宋_GB2312" w:eastAsia="仿宋_GB2312" w:cs="仿宋_GB2312"/>
          <w:sz w:val="36"/>
          <w:szCs w:val="36"/>
        </w:rPr>
        <w:t>项目</w:t>
      </w:r>
    </w:p>
    <w:p>
      <w:pPr>
        <w:widowControl/>
        <w:adjustRightInd w:val="0"/>
        <w:snapToGrid w:val="0"/>
        <w:spacing w:line="360" w:lineRule="auto"/>
        <w:ind w:firstLine="720" w:firstLineChars="200"/>
        <w:rPr>
          <w:rFonts w:hint="eastAsia" w:ascii="仿宋_GB2312" w:hAnsi="仿宋_GB2312" w:eastAsia="仿宋_GB2312" w:cs="仿宋_GB2312"/>
          <w:snapToGrid w:val="0"/>
          <w:kern w:val="0"/>
          <w:sz w:val="36"/>
          <w:szCs w:val="36"/>
        </w:rPr>
      </w:pPr>
    </w:p>
    <w:p>
      <w:pPr>
        <w:widowControl/>
        <w:adjustRightInd w:val="0"/>
        <w:snapToGrid w:val="0"/>
        <w:spacing w:line="360" w:lineRule="auto"/>
        <w:ind w:firstLine="720" w:firstLineChars="200"/>
        <w:rPr>
          <w:rFonts w:hint="eastAsia" w:ascii="仿宋_GB2312" w:hAnsi="仿宋_GB2312" w:eastAsia="仿宋_GB2312" w:cs="仿宋_GB2312"/>
          <w:snapToGrid w:val="0"/>
          <w:kern w:val="0"/>
          <w:sz w:val="36"/>
          <w:szCs w:val="36"/>
        </w:rPr>
      </w:pPr>
    </w:p>
    <w:p>
      <w:pPr>
        <w:spacing w:line="360" w:lineRule="auto"/>
        <w:jc w:val="center"/>
        <w:rPr>
          <w:rFonts w:hint="default" w:ascii="仿宋_GB2312" w:hAnsi="仿宋_GB2312" w:eastAsia="仿宋_GB2312" w:cs="仿宋_GB2312"/>
          <w:sz w:val="36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sz w:val="36"/>
          <w:szCs w:val="36"/>
          <w:lang w:val="en-US" w:eastAsia="zh-CN"/>
        </w:rPr>
        <w:t>报</w:t>
      </w:r>
    </w:p>
    <w:p>
      <w:pPr>
        <w:spacing w:line="360" w:lineRule="auto"/>
        <w:jc w:val="center"/>
        <w:rPr>
          <w:rFonts w:hint="default" w:ascii="仿宋_GB2312" w:hAnsi="仿宋_GB2312" w:eastAsia="仿宋_GB2312" w:cs="仿宋_GB2312"/>
          <w:sz w:val="36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sz w:val="36"/>
          <w:szCs w:val="36"/>
          <w:lang w:val="en-US" w:eastAsia="zh-CN"/>
        </w:rPr>
        <w:t>价</w:t>
      </w:r>
    </w:p>
    <w:p>
      <w:pPr>
        <w:spacing w:line="360" w:lineRule="auto"/>
        <w:jc w:val="center"/>
        <w:rPr>
          <w:rFonts w:hint="eastAsia" w:ascii="仿宋_GB2312" w:hAnsi="仿宋_GB2312" w:eastAsia="仿宋_GB2312" w:cs="仿宋_GB2312"/>
          <w:sz w:val="36"/>
          <w:szCs w:val="36"/>
        </w:rPr>
      </w:pPr>
      <w:r>
        <w:rPr>
          <w:rFonts w:hint="eastAsia" w:ascii="仿宋_GB2312" w:hAnsi="仿宋_GB2312" w:eastAsia="仿宋_GB2312" w:cs="仿宋_GB2312"/>
          <w:sz w:val="36"/>
          <w:szCs w:val="36"/>
        </w:rPr>
        <w:t>文</w:t>
      </w:r>
    </w:p>
    <w:p>
      <w:pPr>
        <w:spacing w:line="360" w:lineRule="auto"/>
        <w:jc w:val="center"/>
        <w:rPr>
          <w:rFonts w:hint="eastAsia" w:ascii="仿宋_GB2312" w:hAnsi="仿宋_GB2312" w:eastAsia="仿宋_GB2312" w:cs="仿宋_GB2312"/>
          <w:sz w:val="36"/>
          <w:szCs w:val="36"/>
        </w:rPr>
      </w:pPr>
      <w:r>
        <w:rPr>
          <w:rFonts w:hint="eastAsia" w:ascii="仿宋_GB2312" w:hAnsi="仿宋_GB2312" w:eastAsia="仿宋_GB2312" w:cs="仿宋_GB2312"/>
          <w:sz w:val="36"/>
          <w:szCs w:val="36"/>
        </w:rPr>
        <w:t>件</w:t>
      </w:r>
    </w:p>
    <w:p>
      <w:pPr>
        <w:widowControl/>
        <w:adjustRightInd w:val="0"/>
        <w:snapToGrid w:val="0"/>
        <w:spacing w:line="360" w:lineRule="auto"/>
        <w:ind w:firstLine="720" w:firstLineChars="200"/>
        <w:rPr>
          <w:rFonts w:hint="eastAsia" w:ascii="仿宋_GB2312" w:hAnsi="仿宋_GB2312" w:eastAsia="仿宋_GB2312" w:cs="仿宋_GB2312"/>
          <w:snapToGrid w:val="0"/>
          <w:kern w:val="0"/>
          <w:sz w:val="36"/>
          <w:szCs w:val="36"/>
        </w:rPr>
      </w:pPr>
    </w:p>
    <w:p>
      <w:pPr>
        <w:widowControl/>
        <w:adjustRightInd w:val="0"/>
        <w:snapToGrid w:val="0"/>
        <w:spacing w:line="360" w:lineRule="auto"/>
        <w:ind w:firstLine="720" w:firstLineChars="200"/>
        <w:rPr>
          <w:rFonts w:hint="eastAsia" w:ascii="仿宋_GB2312" w:hAnsi="仿宋_GB2312" w:eastAsia="仿宋_GB2312" w:cs="仿宋_GB2312"/>
          <w:snapToGrid w:val="0"/>
          <w:kern w:val="0"/>
          <w:sz w:val="36"/>
          <w:szCs w:val="36"/>
        </w:rPr>
      </w:pPr>
    </w:p>
    <w:p>
      <w:pPr>
        <w:spacing w:line="360" w:lineRule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意向承租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方</w:t>
      </w:r>
      <w:r>
        <w:rPr>
          <w:rFonts w:hint="eastAsia" w:ascii="仿宋_GB2312" w:hAnsi="仿宋_GB2312" w:eastAsia="仿宋_GB2312" w:cs="仿宋_GB2312"/>
          <w:sz w:val="32"/>
          <w:szCs w:val="32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>（单位盖章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>自然人意向承租方签字加盖手印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>）</w:t>
      </w:r>
    </w:p>
    <w:p>
      <w:pPr>
        <w:spacing w:line="360" w:lineRule="auto"/>
        <w:rPr>
          <w:rFonts w:hint="eastAsia" w:ascii="仿宋_GB2312" w:hAnsi="仿宋_GB2312" w:eastAsia="仿宋_GB2312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法定代表人或其授权委托代理人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（签字）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</w:t>
      </w:r>
    </w:p>
    <w:p>
      <w:pPr>
        <w:spacing w:line="360" w:lineRule="auto"/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日期：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</w:p>
    <w:p>
      <w:pPr>
        <w:spacing w:line="360" w:lineRule="auto"/>
        <w:jc w:val="center"/>
        <w:rPr>
          <w:rFonts w:hint="eastAsia" w:ascii="仿宋_GB2312" w:hAnsi="仿宋_GB2312" w:eastAsia="仿宋_GB2312" w:cs="仿宋_GB2312"/>
          <w:b/>
          <w:sz w:val="30"/>
          <w:szCs w:val="30"/>
        </w:rPr>
      </w:pPr>
      <w:r>
        <w:rPr>
          <w:rFonts w:ascii="仿宋" w:hAnsi="仿宋" w:eastAsia="仿宋"/>
          <w:sz w:val="36"/>
          <w:szCs w:val="36"/>
        </w:rPr>
        <w:br w:type="page"/>
      </w:r>
      <w:r>
        <w:rPr>
          <w:rFonts w:hint="eastAsia" w:ascii="仿宋_GB2312" w:hAnsi="仿宋_GB2312" w:eastAsia="仿宋_GB2312" w:cs="仿宋_GB2312"/>
          <w:b/>
          <w:sz w:val="28"/>
          <w:szCs w:val="28"/>
        </w:rPr>
        <w:t>目  录</w:t>
      </w:r>
    </w:p>
    <w:p>
      <w:pPr>
        <w:spacing w:line="360" w:lineRule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一、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承租</w:t>
      </w:r>
      <w:r>
        <w:rPr>
          <w:rFonts w:hint="eastAsia" w:ascii="仿宋_GB2312" w:hAnsi="仿宋_GB2312" w:eastAsia="仿宋_GB2312" w:cs="仿宋_GB2312"/>
          <w:sz w:val="28"/>
          <w:szCs w:val="28"/>
        </w:rPr>
        <w:t>申请函 ………………………………………………………（）</w:t>
      </w:r>
    </w:p>
    <w:p>
      <w:pPr>
        <w:spacing w:line="360" w:lineRule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二、意向承租方法定代表人（或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自然人</w:t>
      </w:r>
      <w:r>
        <w:rPr>
          <w:rFonts w:hint="eastAsia" w:ascii="仿宋_GB2312" w:hAnsi="仿宋_GB2312" w:eastAsia="仿宋_GB2312" w:cs="仿宋_GB2312"/>
          <w:sz w:val="28"/>
          <w:szCs w:val="28"/>
        </w:rPr>
        <w:t>意向承租方）身份证明 …（）</w:t>
      </w:r>
    </w:p>
    <w:p>
      <w:pPr>
        <w:spacing w:line="360" w:lineRule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三、授权委托书 ………………………………………………………（）</w:t>
      </w:r>
    </w:p>
    <w:p>
      <w:pPr>
        <w:spacing w:line="360" w:lineRule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四、资格审查资料 ……………………………………………………（）</w:t>
      </w:r>
    </w:p>
    <w:p>
      <w:pPr>
        <w:spacing w:line="360" w:lineRule="auto"/>
        <w:rPr>
          <w:rFonts w:hint="eastAsia" w:ascii="仿宋" w:hAnsi="仿宋" w:eastAsia="仿宋"/>
          <w:sz w:val="32"/>
          <w:szCs w:val="32"/>
        </w:rPr>
      </w:pPr>
    </w:p>
    <w:p>
      <w:pPr>
        <w:spacing w:line="360" w:lineRule="auto"/>
        <w:rPr>
          <w:rFonts w:hint="eastAsia" w:ascii="仿宋" w:hAnsi="仿宋" w:eastAsia="仿宋"/>
          <w:sz w:val="32"/>
          <w:szCs w:val="32"/>
        </w:rPr>
      </w:pPr>
    </w:p>
    <w:p>
      <w:pPr>
        <w:spacing w:line="360" w:lineRule="auto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 </w:t>
      </w:r>
    </w:p>
    <w:p>
      <w:pPr>
        <w:spacing w:line="360" w:lineRule="auto"/>
        <w:rPr>
          <w:rFonts w:hint="eastAsia" w:ascii="仿宋" w:hAnsi="仿宋" w:eastAsia="仿宋"/>
          <w:sz w:val="32"/>
          <w:szCs w:val="32"/>
        </w:rPr>
      </w:pPr>
    </w:p>
    <w:p>
      <w:pPr>
        <w:spacing w:line="360" w:lineRule="auto"/>
        <w:rPr>
          <w:rFonts w:hint="eastAsia" w:ascii="仿宋" w:hAnsi="仿宋" w:eastAsia="仿宋"/>
          <w:sz w:val="32"/>
          <w:szCs w:val="32"/>
        </w:rPr>
      </w:pPr>
    </w:p>
    <w:p>
      <w:pPr>
        <w:spacing w:line="360" w:lineRule="auto"/>
        <w:rPr>
          <w:rFonts w:hint="eastAsia" w:ascii="仿宋" w:hAnsi="仿宋" w:eastAsia="仿宋"/>
          <w:sz w:val="32"/>
          <w:szCs w:val="32"/>
        </w:rPr>
      </w:pPr>
    </w:p>
    <w:p>
      <w:pPr>
        <w:spacing w:line="360" w:lineRule="auto"/>
        <w:rPr>
          <w:rFonts w:hint="eastAsia" w:ascii="仿宋" w:hAnsi="仿宋" w:eastAsia="仿宋"/>
          <w:sz w:val="32"/>
          <w:szCs w:val="32"/>
        </w:rPr>
      </w:pPr>
    </w:p>
    <w:p>
      <w:pPr>
        <w:spacing w:line="360" w:lineRule="auto"/>
        <w:rPr>
          <w:rFonts w:hint="eastAsia" w:ascii="仿宋" w:hAnsi="仿宋" w:eastAsia="仿宋"/>
          <w:sz w:val="32"/>
          <w:szCs w:val="32"/>
        </w:rPr>
      </w:pPr>
    </w:p>
    <w:p>
      <w:pPr>
        <w:spacing w:line="360" w:lineRule="auto"/>
        <w:rPr>
          <w:rFonts w:hint="eastAsia" w:ascii="仿宋" w:hAnsi="仿宋" w:eastAsia="仿宋"/>
          <w:sz w:val="32"/>
          <w:szCs w:val="32"/>
        </w:rPr>
      </w:pPr>
    </w:p>
    <w:p>
      <w:pPr>
        <w:spacing w:line="360" w:lineRule="auto"/>
        <w:rPr>
          <w:rFonts w:hint="eastAsia" w:ascii="仿宋" w:hAnsi="仿宋" w:eastAsia="仿宋"/>
          <w:sz w:val="32"/>
          <w:szCs w:val="32"/>
        </w:rPr>
      </w:pPr>
    </w:p>
    <w:p>
      <w:pPr>
        <w:spacing w:line="360" w:lineRule="auto"/>
        <w:rPr>
          <w:rFonts w:hint="eastAsia" w:ascii="仿宋" w:hAnsi="仿宋" w:eastAsia="仿宋"/>
          <w:sz w:val="32"/>
          <w:szCs w:val="32"/>
        </w:rPr>
      </w:pPr>
    </w:p>
    <w:p>
      <w:pPr>
        <w:spacing w:line="360" w:lineRule="auto"/>
        <w:rPr>
          <w:rFonts w:hint="eastAsia" w:ascii="仿宋" w:hAnsi="仿宋" w:eastAsia="仿宋"/>
          <w:sz w:val="32"/>
          <w:szCs w:val="32"/>
        </w:rPr>
      </w:pPr>
    </w:p>
    <w:p>
      <w:pPr>
        <w:spacing w:line="360" w:lineRule="auto"/>
        <w:rPr>
          <w:rFonts w:hint="eastAsia" w:ascii="仿宋" w:hAnsi="仿宋" w:eastAsia="仿宋"/>
          <w:sz w:val="32"/>
          <w:szCs w:val="32"/>
        </w:rPr>
      </w:pPr>
    </w:p>
    <w:p>
      <w:pPr>
        <w:spacing w:line="360" w:lineRule="auto"/>
        <w:rPr>
          <w:rFonts w:hint="eastAsia" w:ascii="仿宋" w:hAnsi="仿宋" w:eastAsia="仿宋"/>
          <w:sz w:val="32"/>
          <w:szCs w:val="32"/>
        </w:rPr>
      </w:pPr>
    </w:p>
    <w:p>
      <w:pPr>
        <w:spacing w:line="360" w:lineRule="auto"/>
        <w:rPr>
          <w:rFonts w:hint="eastAsia" w:ascii="仿宋" w:hAnsi="仿宋" w:eastAsia="仿宋"/>
          <w:sz w:val="32"/>
          <w:szCs w:val="32"/>
        </w:rPr>
      </w:pPr>
    </w:p>
    <w:p>
      <w:pPr>
        <w:spacing w:line="360" w:lineRule="auto"/>
        <w:rPr>
          <w:rFonts w:hint="eastAsia" w:ascii="仿宋" w:hAnsi="仿宋" w:eastAsia="仿宋"/>
          <w:sz w:val="32"/>
          <w:szCs w:val="32"/>
        </w:rPr>
      </w:pPr>
    </w:p>
    <w:p>
      <w:pPr>
        <w:spacing w:line="360" w:lineRule="auto"/>
        <w:rPr>
          <w:rFonts w:hint="eastAsia" w:ascii="仿宋" w:hAnsi="仿宋" w:eastAsia="仿宋"/>
          <w:sz w:val="32"/>
          <w:szCs w:val="32"/>
        </w:rPr>
      </w:pPr>
    </w:p>
    <w:p>
      <w:pPr>
        <w:pStyle w:val="3"/>
        <w:keepNext w:val="0"/>
        <w:keepLines w:val="0"/>
        <w:adjustRightInd w:val="0"/>
        <w:snapToGrid w:val="0"/>
        <w:spacing w:before="0" w:after="0" w:line="360" w:lineRule="auto"/>
        <w:jc w:val="center"/>
        <w:rPr>
          <w:rFonts w:hint="eastAsia" w:ascii="仿宋_GB2312" w:hAnsi="仿宋_GB2312" w:eastAsia="仿宋_GB2312" w:cs="仿宋_GB2312"/>
          <w:b/>
          <w:bCs w:val="0"/>
          <w:sz w:val="28"/>
          <w:szCs w:val="28"/>
        </w:rPr>
      </w:pPr>
      <w:bookmarkStart w:id="1" w:name="_Toc7670"/>
      <w:r>
        <w:rPr>
          <w:rFonts w:hint="eastAsia" w:ascii="仿宋_GB2312" w:hAnsi="仿宋_GB2312" w:eastAsia="仿宋_GB2312" w:cs="仿宋_GB2312"/>
          <w:b/>
          <w:bCs w:val="0"/>
          <w:sz w:val="28"/>
          <w:szCs w:val="28"/>
        </w:rPr>
        <w:t>一、</w:t>
      </w:r>
      <w:r>
        <w:rPr>
          <w:rFonts w:hint="eastAsia" w:ascii="仿宋_GB2312" w:hAnsi="仿宋_GB2312" w:eastAsia="仿宋_GB2312" w:cs="仿宋_GB2312"/>
          <w:b/>
          <w:bCs w:val="0"/>
          <w:sz w:val="28"/>
          <w:szCs w:val="28"/>
          <w:lang w:val="en-US" w:eastAsia="zh-CN"/>
        </w:rPr>
        <w:t>承租</w:t>
      </w:r>
      <w:r>
        <w:rPr>
          <w:rFonts w:hint="eastAsia" w:ascii="仿宋_GB2312" w:hAnsi="仿宋_GB2312" w:eastAsia="仿宋_GB2312" w:cs="仿宋_GB2312"/>
          <w:b/>
          <w:bCs w:val="0"/>
          <w:sz w:val="28"/>
          <w:szCs w:val="28"/>
        </w:rPr>
        <w:t>申请函</w:t>
      </w:r>
      <w:bookmarkEnd w:id="1"/>
    </w:p>
    <w:p>
      <w:pPr>
        <w:spacing w:line="360" w:lineRule="auto"/>
        <w:rPr>
          <w:rFonts w:hint="eastAsia" w:ascii="仿宋_GB2312" w:hAnsi="仿宋_GB2312" w:eastAsia="仿宋_GB2312" w:cs="仿宋_GB2312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>四川蜀厦实业有限公司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 ：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ind w:firstLine="700" w:firstLineChars="250"/>
        <w:jc w:val="both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一、我方在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全面深入了解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>成雅高速新津梨花服务区活动板房出租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>项目</w:t>
      </w:r>
      <w:r>
        <w:rPr>
          <w:rFonts w:hint="eastAsia" w:ascii="仿宋_GB2312" w:hAnsi="仿宋_GB2312" w:eastAsia="仿宋_GB2312" w:cs="仿宋_GB2312"/>
          <w:sz w:val="28"/>
          <w:szCs w:val="28"/>
          <w:u w:val="none"/>
          <w:lang w:val="en-US" w:eastAsia="zh-CN"/>
        </w:rPr>
        <w:t>出租公告及相关资料后</w:t>
      </w:r>
      <w:r>
        <w:rPr>
          <w:rFonts w:hint="eastAsia" w:ascii="仿宋_GB2312" w:hAnsi="仿宋_GB2312" w:eastAsia="仿宋_GB2312" w:cs="仿宋_GB2312"/>
          <w:sz w:val="28"/>
          <w:szCs w:val="28"/>
        </w:rPr>
        <w:t>，自愿按照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出租公告及相关资料规定的各项要求承租</w:t>
      </w:r>
      <w:r>
        <w:rPr>
          <w:rFonts w:hint="eastAsia" w:ascii="仿宋_GB2312" w:hAnsi="仿宋_GB2312" w:eastAsia="仿宋_GB2312" w:cs="仿宋_GB2312"/>
          <w:sz w:val="28"/>
          <w:szCs w:val="28"/>
        </w:rPr>
        <w:t>，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租金</w:t>
      </w:r>
      <w:r>
        <w:rPr>
          <w:rFonts w:hint="eastAsia" w:ascii="仿宋_GB2312" w:hAnsi="仿宋_GB2312" w:eastAsia="仿宋_GB2312" w:cs="仿宋_GB2312"/>
          <w:sz w:val="28"/>
          <w:szCs w:val="28"/>
        </w:rPr>
        <w:t>报价为人民币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          </w:t>
      </w:r>
      <w:r>
        <w:rPr>
          <w:rFonts w:hint="eastAsia" w:ascii="仿宋_GB2312" w:hAnsi="仿宋_GB2312" w:eastAsia="仿宋_GB2312" w:cs="仿宋_GB2312"/>
          <w:sz w:val="28"/>
          <w:szCs w:val="28"/>
        </w:rPr>
        <w:t>元(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大</w:t>
      </w:r>
      <w:r>
        <w:rPr>
          <w:rFonts w:hint="eastAsia" w:ascii="仿宋_GB2312" w:hAnsi="仿宋_GB2312" w:eastAsia="仿宋_GB2312" w:cs="仿宋_GB2312"/>
          <w:sz w:val="28"/>
          <w:szCs w:val="28"/>
        </w:rPr>
        <w:t>写：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               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 )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/年</w:t>
      </w:r>
      <w:r>
        <w:rPr>
          <w:rFonts w:hint="eastAsia" w:ascii="仿宋_GB2312" w:hAnsi="仿宋_GB2312" w:eastAsia="仿宋_GB2312" w:cs="仿宋_GB2312"/>
          <w:sz w:val="28"/>
          <w:szCs w:val="28"/>
        </w:rPr>
        <w:t>，出租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期限</w:t>
      </w:r>
      <w:r>
        <w:rPr>
          <w:rFonts w:hint="eastAsia" w:ascii="仿宋_GB2312" w:hAnsi="仿宋_GB2312" w:eastAsia="仿宋_GB2312" w:cs="仿宋_GB2312"/>
          <w:sz w:val="28"/>
          <w:szCs w:val="28"/>
        </w:rPr>
        <w:t>：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贰年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auto"/>
          <w:spacing w:val="0"/>
          <w:sz w:val="28"/>
          <w:szCs w:val="28"/>
          <w:u w:val="none"/>
          <w:lang w:val="en-US" w:eastAsia="zh-CN"/>
        </w:rPr>
        <w:t>（合同签订之日起）</w:t>
      </w:r>
      <w:r>
        <w:rPr>
          <w:rFonts w:hint="eastAsia" w:ascii="仿宋_GB2312" w:hAnsi="仿宋_GB2312" w:eastAsia="仿宋_GB2312" w:cs="仿宋_GB2312"/>
          <w:sz w:val="28"/>
          <w:szCs w:val="28"/>
        </w:rPr>
        <w:t>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ind w:firstLine="700" w:firstLineChars="250"/>
        <w:jc w:val="both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二、一旦我方中选，我方将严格履行合同规定的责任和义务，保证于合同签字生效后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按照合同相关要求开展工作</w:t>
      </w:r>
      <w:r>
        <w:rPr>
          <w:rFonts w:hint="eastAsia" w:ascii="仿宋_GB2312" w:hAnsi="仿宋_GB2312" w:eastAsia="仿宋_GB2312" w:cs="仿宋_GB2312"/>
          <w:sz w:val="28"/>
          <w:szCs w:val="28"/>
        </w:rPr>
        <w:t>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ind w:firstLine="700" w:firstLineChars="250"/>
        <w:jc w:val="both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三</w:t>
      </w:r>
      <w:r>
        <w:rPr>
          <w:rFonts w:hint="eastAsia" w:ascii="仿宋_GB2312" w:hAnsi="仿宋_GB2312" w:eastAsia="仿宋_GB2312" w:cs="仿宋_GB2312"/>
          <w:sz w:val="28"/>
          <w:szCs w:val="28"/>
        </w:rPr>
        <w:t>、我方愿意提供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招租人</w:t>
      </w:r>
      <w:r>
        <w:rPr>
          <w:rFonts w:hint="eastAsia" w:ascii="仿宋_GB2312" w:hAnsi="仿宋_GB2312" w:eastAsia="仿宋_GB2312" w:cs="仿宋_GB2312"/>
          <w:sz w:val="28"/>
          <w:szCs w:val="28"/>
        </w:rPr>
        <w:t>可能另外要求的，与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报价</w:t>
      </w:r>
      <w:r>
        <w:rPr>
          <w:rFonts w:hint="eastAsia" w:ascii="仿宋_GB2312" w:hAnsi="仿宋_GB2312" w:eastAsia="仿宋_GB2312" w:cs="仿宋_GB2312"/>
          <w:sz w:val="28"/>
          <w:szCs w:val="28"/>
        </w:rPr>
        <w:t>有关的文件资料，并保证我方已提供和将要提供的文件资料是真实、准确的。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ind w:firstLine="705" w:firstLineChars="252"/>
        <w:jc w:val="both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四</w:t>
      </w:r>
      <w:r>
        <w:rPr>
          <w:rFonts w:hint="eastAsia" w:ascii="仿宋_GB2312" w:hAnsi="仿宋_GB2312" w:eastAsia="仿宋_GB2312" w:cs="仿宋_GB2312"/>
          <w:sz w:val="28"/>
          <w:szCs w:val="28"/>
        </w:rPr>
        <w:t>、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我方</w:t>
      </w:r>
      <w:r>
        <w:rPr>
          <w:rFonts w:hint="eastAsia" w:ascii="仿宋_GB2312" w:hAnsi="仿宋_GB2312" w:eastAsia="仿宋_GB2312" w:cs="仿宋_GB2312"/>
          <w:sz w:val="28"/>
          <w:szCs w:val="28"/>
        </w:rPr>
        <w:t>知道并同意：如果接到中选通知书后未按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招租人</w:t>
      </w:r>
      <w:r>
        <w:rPr>
          <w:rFonts w:hint="eastAsia" w:ascii="仿宋_GB2312" w:hAnsi="仿宋_GB2312" w:eastAsia="仿宋_GB2312" w:cs="仿宋_GB2312"/>
          <w:sz w:val="28"/>
          <w:szCs w:val="28"/>
        </w:rPr>
        <w:t>要求的时间签订正式合同或坚持提出附加条件，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招租人</w:t>
      </w:r>
      <w:r>
        <w:rPr>
          <w:rFonts w:hint="eastAsia" w:ascii="仿宋_GB2312" w:hAnsi="仿宋_GB2312" w:eastAsia="仿宋_GB2312" w:cs="仿宋_GB2312"/>
          <w:sz w:val="28"/>
          <w:szCs w:val="28"/>
        </w:rPr>
        <w:t>有权选择其他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意向承租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方</w:t>
      </w:r>
      <w:r>
        <w:rPr>
          <w:rFonts w:hint="eastAsia" w:ascii="仿宋_GB2312" w:hAnsi="仿宋_GB2312" w:eastAsia="仿宋_GB2312" w:cs="仿宋_GB2312"/>
          <w:sz w:val="28"/>
          <w:szCs w:val="28"/>
        </w:rPr>
        <w:t>为中选人。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ind w:firstLine="742" w:firstLineChars="265"/>
        <w:jc w:val="both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五</w:t>
      </w:r>
      <w:r>
        <w:rPr>
          <w:rFonts w:hint="eastAsia" w:ascii="仿宋_GB2312" w:hAnsi="仿宋_GB2312" w:eastAsia="仿宋_GB2312" w:cs="仿宋_GB2312"/>
          <w:sz w:val="28"/>
          <w:szCs w:val="28"/>
        </w:rPr>
        <w:t>、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我方</w:t>
      </w:r>
      <w:r>
        <w:rPr>
          <w:rFonts w:hint="eastAsia" w:ascii="仿宋_GB2312" w:hAnsi="仿宋_GB2312" w:eastAsia="仿宋_GB2312" w:cs="仿宋_GB2312"/>
          <w:sz w:val="28"/>
          <w:szCs w:val="28"/>
        </w:rPr>
        <w:t>知道并同意，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招租人</w:t>
      </w:r>
      <w:r>
        <w:rPr>
          <w:rFonts w:hint="eastAsia" w:ascii="仿宋_GB2312" w:hAnsi="仿宋_GB2312" w:eastAsia="仿宋_GB2312" w:cs="仿宋_GB2312"/>
          <w:sz w:val="28"/>
          <w:szCs w:val="28"/>
        </w:rPr>
        <w:t>并无义务必须接受所收到的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报价</w:t>
      </w:r>
      <w:r>
        <w:rPr>
          <w:rFonts w:hint="eastAsia" w:ascii="仿宋_GB2312" w:hAnsi="仿宋_GB2312" w:eastAsia="仿宋_GB2312" w:cs="仿宋_GB2312"/>
          <w:sz w:val="28"/>
          <w:szCs w:val="28"/>
        </w:rPr>
        <w:t>最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高</w:t>
      </w:r>
      <w:r>
        <w:rPr>
          <w:rFonts w:hint="eastAsia" w:ascii="仿宋_GB2312" w:hAnsi="仿宋_GB2312" w:eastAsia="仿宋_GB2312" w:cs="仿宋_GB2312"/>
          <w:sz w:val="28"/>
          <w:szCs w:val="28"/>
        </w:rPr>
        <w:t>的或其他任何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报价文件</w:t>
      </w:r>
      <w:r>
        <w:rPr>
          <w:rFonts w:hint="eastAsia" w:ascii="仿宋_GB2312" w:hAnsi="仿宋_GB2312" w:eastAsia="仿宋_GB2312" w:cs="仿宋_GB2312"/>
          <w:sz w:val="28"/>
          <w:szCs w:val="28"/>
        </w:rPr>
        <w:t>。同时也理解，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招租人</w:t>
      </w:r>
      <w:r>
        <w:rPr>
          <w:rFonts w:hint="eastAsia" w:ascii="仿宋_GB2312" w:hAnsi="仿宋_GB2312" w:eastAsia="仿宋_GB2312" w:cs="仿宋_GB2312"/>
          <w:sz w:val="28"/>
          <w:szCs w:val="28"/>
        </w:rPr>
        <w:t>不负担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我方</w:t>
      </w:r>
      <w:r>
        <w:rPr>
          <w:rFonts w:hint="eastAsia" w:ascii="仿宋_GB2312" w:hAnsi="仿宋_GB2312" w:eastAsia="仿宋_GB2312" w:cs="仿宋_GB2312"/>
          <w:sz w:val="28"/>
          <w:szCs w:val="28"/>
        </w:rPr>
        <w:t>的任何参与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报价</w:t>
      </w:r>
      <w:r>
        <w:rPr>
          <w:rFonts w:hint="eastAsia" w:ascii="仿宋_GB2312" w:hAnsi="仿宋_GB2312" w:eastAsia="仿宋_GB2312" w:cs="仿宋_GB2312"/>
          <w:sz w:val="28"/>
          <w:szCs w:val="28"/>
        </w:rPr>
        <w:t>费用。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ind w:firstLine="770" w:firstLineChars="275"/>
        <w:jc w:val="both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六</w:t>
      </w:r>
      <w:r>
        <w:rPr>
          <w:rFonts w:hint="eastAsia" w:ascii="仿宋_GB2312" w:hAnsi="仿宋_GB2312" w:eastAsia="仿宋_GB2312" w:cs="仿宋_GB2312"/>
          <w:sz w:val="28"/>
          <w:szCs w:val="28"/>
        </w:rPr>
        <w:t>、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我方</w:t>
      </w:r>
      <w:r>
        <w:rPr>
          <w:rFonts w:hint="eastAsia" w:ascii="仿宋_GB2312" w:hAnsi="仿宋_GB2312" w:eastAsia="仿宋_GB2312" w:cs="仿宋_GB2312"/>
          <w:sz w:val="28"/>
          <w:szCs w:val="28"/>
        </w:rPr>
        <w:t>郑重承诺：按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招租人</w:t>
      </w:r>
      <w:r>
        <w:rPr>
          <w:rFonts w:hint="eastAsia" w:ascii="仿宋_GB2312" w:hAnsi="仿宋_GB2312" w:eastAsia="仿宋_GB2312" w:cs="仿宋_GB2312"/>
          <w:sz w:val="28"/>
          <w:szCs w:val="28"/>
        </w:rPr>
        <w:t>要求做好后期服务。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ind w:firstLine="3360" w:firstLineChars="1200"/>
        <w:jc w:val="both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ind w:firstLine="560" w:firstLineChars="200"/>
        <w:jc w:val="both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意向承租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方</w:t>
      </w:r>
      <w:r>
        <w:rPr>
          <w:rFonts w:hint="eastAsia" w:ascii="仿宋_GB2312" w:hAnsi="仿宋_GB2312" w:eastAsia="仿宋_GB2312" w:cs="仿宋_GB2312"/>
          <w:sz w:val="28"/>
          <w:szCs w:val="28"/>
        </w:rPr>
        <w:t>：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>（单位盖章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>，自然人承租方签字加盖手印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>）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ind w:firstLine="560" w:firstLineChars="200"/>
        <w:jc w:val="both"/>
        <w:textAlignment w:val="auto"/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法人代表人或其委托代理人：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 xml:space="preserve">        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>（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 xml:space="preserve">签字）        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ind w:firstLine="560" w:firstLineChars="200"/>
        <w:jc w:val="both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通讯地址：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                          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 xml:space="preserve">          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    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ind w:firstLine="560" w:firstLineChars="200"/>
        <w:jc w:val="both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邮政编码：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                           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 xml:space="preserve">          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   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ind w:firstLine="560" w:firstLineChars="200"/>
        <w:jc w:val="both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联系电话：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                              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ind w:firstLine="560" w:firstLineChars="200"/>
        <w:jc w:val="both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传    真：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                              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ind w:firstLine="560" w:firstLineChars="200"/>
        <w:jc w:val="both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日    期：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         </w:t>
      </w:r>
      <w:r>
        <w:rPr>
          <w:rFonts w:hint="eastAsia" w:ascii="仿宋_GB2312" w:hAnsi="仿宋_GB2312" w:eastAsia="仿宋_GB2312" w:cs="仿宋_GB2312"/>
          <w:sz w:val="28"/>
          <w:szCs w:val="28"/>
        </w:rPr>
        <w:t>年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        </w:t>
      </w:r>
      <w:r>
        <w:rPr>
          <w:rFonts w:hint="eastAsia" w:ascii="仿宋_GB2312" w:hAnsi="仿宋_GB2312" w:eastAsia="仿宋_GB2312" w:cs="仿宋_GB2312"/>
          <w:sz w:val="28"/>
          <w:szCs w:val="28"/>
        </w:rPr>
        <w:t>月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        </w:t>
      </w:r>
      <w:r>
        <w:rPr>
          <w:rFonts w:hint="eastAsia" w:ascii="仿宋_GB2312" w:hAnsi="仿宋_GB2312" w:eastAsia="仿宋_GB2312" w:cs="仿宋_GB2312"/>
          <w:sz w:val="28"/>
          <w:szCs w:val="28"/>
        </w:rPr>
        <w:t>日</w:t>
      </w:r>
    </w:p>
    <w:p>
      <w:pPr>
        <w:spacing w:line="360" w:lineRule="auto"/>
        <w:ind w:firstLine="480" w:firstLineChars="200"/>
        <w:jc w:val="left"/>
        <w:rPr>
          <w:rFonts w:hint="eastAsia" w:ascii="仿宋" w:hAnsi="仿宋" w:eastAsia="仿宋"/>
          <w:sz w:val="24"/>
        </w:rPr>
      </w:pPr>
    </w:p>
    <w:p>
      <w:pPr>
        <w:spacing w:line="360" w:lineRule="auto"/>
        <w:ind w:firstLine="480" w:firstLineChars="200"/>
        <w:jc w:val="left"/>
        <w:rPr>
          <w:rFonts w:hint="eastAsia" w:ascii="仿宋" w:hAnsi="仿宋" w:eastAsia="仿宋"/>
          <w:sz w:val="24"/>
        </w:rPr>
      </w:pPr>
    </w:p>
    <w:p>
      <w:pPr>
        <w:spacing w:line="360" w:lineRule="auto"/>
        <w:ind w:firstLine="480" w:firstLineChars="200"/>
        <w:jc w:val="left"/>
        <w:rPr>
          <w:rFonts w:hint="eastAsia" w:ascii="仿宋" w:hAnsi="仿宋" w:eastAsia="仿宋"/>
          <w:sz w:val="24"/>
        </w:rPr>
      </w:pPr>
    </w:p>
    <w:p>
      <w:pPr>
        <w:spacing w:line="360" w:lineRule="auto"/>
        <w:ind w:firstLine="480" w:firstLineChars="200"/>
        <w:jc w:val="left"/>
        <w:rPr>
          <w:rFonts w:hint="eastAsia" w:ascii="仿宋" w:hAnsi="仿宋" w:eastAsia="仿宋"/>
          <w:sz w:val="24"/>
        </w:rPr>
      </w:pPr>
    </w:p>
    <w:p>
      <w:pPr>
        <w:spacing w:line="360" w:lineRule="auto"/>
        <w:ind w:firstLine="480" w:firstLineChars="200"/>
        <w:jc w:val="left"/>
        <w:rPr>
          <w:rFonts w:hint="eastAsia" w:ascii="仿宋" w:hAnsi="仿宋" w:eastAsia="仿宋"/>
          <w:sz w:val="24"/>
        </w:rPr>
      </w:pPr>
    </w:p>
    <w:p>
      <w:pPr>
        <w:pStyle w:val="3"/>
        <w:keepNext w:val="0"/>
        <w:keepLines w:val="0"/>
        <w:adjustRightInd w:val="0"/>
        <w:snapToGrid w:val="0"/>
        <w:spacing w:before="0" w:after="0" w:line="360" w:lineRule="auto"/>
        <w:jc w:val="center"/>
        <w:rPr>
          <w:rFonts w:hint="eastAsia" w:ascii="仿宋_GB2312" w:hAnsi="仿宋_GB2312" w:eastAsia="仿宋_GB2312" w:cs="仿宋_GB2312"/>
          <w:b/>
          <w:bCs w:val="0"/>
          <w:sz w:val="28"/>
          <w:szCs w:val="28"/>
        </w:rPr>
      </w:pPr>
      <w:bookmarkStart w:id="2" w:name="_Toc9637"/>
    </w:p>
    <w:p>
      <w:pPr>
        <w:pStyle w:val="3"/>
        <w:keepNext w:val="0"/>
        <w:keepLines w:val="0"/>
        <w:adjustRightInd w:val="0"/>
        <w:snapToGrid w:val="0"/>
        <w:spacing w:before="0" w:after="0" w:line="360" w:lineRule="auto"/>
        <w:jc w:val="center"/>
        <w:rPr>
          <w:rFonts w:hint="eastAsia" w:ascii="仿宋_GB2312" w:hAnsi="仿宋_GB2312" w:eastAsia="仿宋_GB2312" w:cs="仿宋_GB2312"/>
          <w:b w:val="0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b/>
          <w:bCs w:val="0"/>
          <w:sz w:val="28"/>
          <w:szCs w:val="28"/>
        </w:rPr>
        <w:t>二、</w:t>
      </w:r>
      <w:r>
        <w:rPr>
          <w:rFonts w:hint="eastAsia" w:ascii="仿宋_GB2312" w:hAnsi="仿宋_GB2312" w:eastAsia="仿宋_GB2312" w:cs="仿宋_GB2312"/>
          <w:b/>
          <w:bCs w:val="0"/>
          <w:sz w:val="28"/>
          <w:szCs w:val="28"/>
          <w:lang w:val="en-US" w:eastAsia="zh-CN"/>
        </w:rPr>
        <w:t>意向承租方法定代表人（或自然人意向承租方）</w:t>
      </w:r>
      <w:r>
        <w:rPr>
          <w:rFonts w:hint="eastAsia" w:ascii="仿宋_GB2312" w:hAnsi="仿宋_GB2312" w:eastAsia="仿宋_GB2312" w:cs="仿宋_GB2312"/>
          <w:b/>
          <w:bCs w:val="0"/>
          <w:sz w:val="28"/>
          <w:szCs w:val="28"/>
        </w:rPr>
        <w:t>身份证明</w:t>
      </w:r>
      <w:bookmarkEnd w:id="2"/>
    </w:p>
    <w:p>
      <w:pPr>
        <w:spacing w:line="360" w:lineRule="auto"/>
        <w:ind w:firstLine="560" w:firstLineChars="200"/>
        <w:jc w:val="left"/>
        <w:rPr>
          <w:rFonts w:hint="eastAsia" w:ascii="仿宋_GB2312" w:hAnsi="仿宋_GB2312" w:eastAsia="仿宋_GB2312" w:cs="仿宋_GB2312"/>
          <w:sz w:val="28"/>
          <w:szCs w:val="28"/>
        </w:rPr>
      </w:pPr>
    </w:p>
    <w:p>
      <w:pPr>
        <w:spacing w:line="360" w:lineRule="auto"/>
        <w:ind w:firstLine="560" w:firstLineChars="200"/>
        <w:jc w:val="left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单位名称：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                             </w:t>
      </w:r>
    </w:p>
    <w:p>
      <w:pPr>
        <w:spacing w:line="360" w:lineRule="auto"/>
        <w:ind w:firstLine="560" w:firstLineChars="200"/>
        <w:jc w:val="left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单位性质：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                             </w:t>
      </w:r>
    </w:p>
    <w:p>
      <w:pPr>
        <w:spacing w:line="360" w:lineRule="auto"/>
        <w:ind w:firstLine="560" w:firstLineChars="200"/>
        <w:jc w:val="left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地    址：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                             </w:t>
      </w:r>
    </w:p>
    <w:p>
      <w:pPr>
        <w:spacing w:line="360" w:lineRule="auto"/>
        <w:ind w:firstLine="560" w:firstLineChars="200"/>
        <w:jc w:val="left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成立时间：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                             </w:t>
      </w:r>
    </w:p>
    <w:p>
      <w:pPr>
        <w:spacing w:line="360" w:lineRule="auto"/>
        <w:ind w:firstLine="560" w:firstLineChars="200"/>
        <w:jc w:val="left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经营期限：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                             </w:t>
      </w:r>
    </w:p>
    <w:p>
      <w:pPr>
        <w:spacing w:line="360" w:lineRule="auto"/>
        <w:ind w:firstLine="560" w:firstLineChars="200"/>
        <w:jc w:val="left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姓    名：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     </w:t>
      </w:r>
      <w:r>
        <w:rPr>
          <w:rFonts w:hint="eastAsia" w:ascii="仿宋_GB2312" w:hAnsi="仿宋_GB2312" w:eastAsia="仿宋_GB2312" w:cs="仿宋_GB2312"/>
          <w:sz w:val="28"/>
          <w:szCs w:val="28"/>
        </w:rPr>
        <w:t>性别：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    </w:t>
      </w:r>
      <w:r>
        <w:rPr>
          <w:rFonts w:hint="eastAsia" w:ascii="仿宋_GB2312" w:hAnsi="仿宋_GB2312" w:eastAsia="仿宋_GB2312" w:cs="仿宋_GB2312"/>
          <w:sz w:val="28"/>
          <w:szCs w:val="28"/>
        </w:rPr>
        <w:t>年龄：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     </w:t>
      </w:r>
      <w:r>
        <w:rPr>
          <w:rFonts w:hint="eastAsia" w:ascii="仿宋_GB2312" w:hAnsi="仿宋_GB2312" w:eastAsia="仿宋_GB2312" w:cs="仿宋_GB2312"/>
          <w:sz w:val="28"/>
          <w:szCs w:val="28"/>
        </w:rPr>
        <w:t>职务：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         </w:t>
      </w:r>
    </w:p>
    <w:p>
      <w:pPr>
        <w:spacing w:line="360" w:lineRule="auto"/>
        <w:ind w:firstLine="560" w:firstLineChars="200"/>
        <w:jc w:val="left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系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         （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eastAsia="zh-CN"/>
        </w:rPr>
        <w:t>意向承租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>方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>全称）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 xml:space="preserve">          </w:t>
      </w:r>
      <w:r>
        <w:rPr>
          <w:rFonts w:hint="eastAsia" w:ascii="仿宋_GB2312" w:hAnsi="仿宋_GB2312" w:eastAsia="仿宋_GB2312" w:cs="仿宋_GB2312"/>
          <w:sz w:val="28"/>
          <w:szCs w:val="28"/>
        </w:rPr>
        <w:t>的法定代表人。</w:t>
      </w:r>
    </w:p>
    <w:p>
      <w:pPr>
        <w:spacing w:line="360" w:lineRule="auto"/>
        <w:ind w:firstLine="560" w:firstLineChars="200"/>
        <w:jc w:val="left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特此证明。</w:t>
      </w:r>
    </w:p>
    <w:p>
      <w:pPr>
        <w:spacing w:line="360" w:lineRule="auto"/>
        <w:jc w:val="left"/>
        <w:rPr>
          <w:rFonts w:hint="eastAsia" w:ascii="仿宋_GB2312" w:hAnsi="仿宋_GB2312" w:eastAsia="仿宋_GB2312" w:cs="仿宋_GB2312"/>
          <w:sz w:val="28"/>
          <w:szCs w:val="28"/>
        </w:rPr>
      </w:pPr>
    </w:p>
    <w:p>
      <w:pPr>
        <w:spacing w:line="360" w:lineRule="auto"/>
        <w:jc w:val="left"/>
        <w:rPr>
          <w:rFonts w:hint="eastAsia" w:ascii="仿宋_GB2312" w:hAnsi="仿宋_GB2312" w:eastAsia="仿宋_GB2312" w:cs="仿宋_GB2312"/>
          <w:sz w:val="28"/>
          <w:szCs w:val="28"/>
        </w:rPr>
      </w:pPr>
    </w:p>
    <w:p>
      <w:pPr>
        <w:spacing w:line="360" w:lineRule="auto"/>
        <w:jc w:val="left"/>
        <w:rPr>
          <w:rFonts w:hint="eastAsia" w:ascii="仿宋_GB2312" w:hAnsi="仿宋_GB2312" w:eastAsia="仿宋_GB2312" w:cs="仿宋_GB2312"/>
          <w:sz w:val="28"/>
          <w:szCs w:val="28"/>
        </w:rPr>
      </w:pPr>
    </w:p>
    <w:p>
      <w:pPr>
        <w:spacing w:line="360" w:lineRule="auto"/>
        <w:jc w:val="left"/>
        <w:rPr>
          <w:rFonts w:hint="eastAsia" w:ascii="仿宋_GB2312" w:hAnsi="仿宋_GB2312" w:eastAsia="仿宋_GB2312" w:cs="仿宋_GB2312"/>
          <w:sz w:val="28"/>
          <w:szCs w:val="28"/>
        </w:rPr>
      </w:pPr>
    </w:p>
    <w:p>
      <w:pPr>
        <w:spacing w:line="360" w:lineRule="auto"/>
        <w:ind w:firstLine="3920" w:firstLineChars="1400"/>
        <w:jc w:val="left"/>
        <w:rPr>
          <w:rFonts w:hint="eastAsia" w:ascii="仿宋_GB2312" w:hAnsi="仿宋_GB2312" w:eastAsia="仿宋_GB2312" w:cs="仿宋_GB2312"/>
          <w:sz w:val="28"/>
          <w:szCs w:val="28"/>
        </w:rPr>
      </w:pPr>
    </w:p>
    <w:p>
      <w:pPr>
        <w:spacing w:line="360" w:lineRule="auto"/>
        <w:jc w:val="left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意向承租方</w:t>
      </w:r>
      <w:r>
        <w:rPr>
          <w:rFonts w:hint="eastAsia" w:ascii="仿宋_GB2312" w:hAnsi="仿宋_GB2312" w:eastAsia="仿宋_GB2312" w:cs="仿宋_GB2312"/>
          <w:sz w:val="28"/>
          <w:szCs w:val="28"/>
        </w:rPr>
        <w:t>：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              </w:t>
      </w:r>
      <w:r>
        <w:rPr>
          <w:rFonts w:hint="eastAsia" w:ascii="仿宋_GB2312" w:hAnsi="仿宋_GB2312" w:eastAsia="仿宋_GB2312" w:cs="仿宋_GB2312"/>
          <w:sz w:val="28"/>
          <w:szCs w:val="28"/>
        </w:rPr>
        <w:t>（单位盖章）</w:t>
      </w:r>
    </w:p>
    <w:p>
      <w:pPr>
        <w:spacing w:line="360" w:lineRule="auto"/>
        <w:jc w:val="left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日期：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     </w:t>
      </w:r>
      <w:r>
        <w:rPr>
          <w:rFonts w:hint="eastAsia" w:ascii="仿宋_GB2312" w:hAnsi="仿宋_GB2312" w:eastAsia="仿宋_GB2312" w:cs="仿宋_GB2312"/>
          <w:sz w:val="28"/>
          <w:szCs w:val="28"/>
        </w:rPr>
        <w:t>年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     </w:t>
      </w:r>
      <w:r>
        <w:rPr>
          <w:rFonts w:hint="eastAsia" w:ascii="仿宋_GB2312" w:hAnsi="仿宋_GB2312" w:eastAsia="仿宋_GB2312" w:cs="仿宋_GB2312"/>
          <w:sz w:val="28"/>
          <w:szCs w:val="28"/>
        </w:rPr>
        <w:t>月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     </w:t>
      </w:r>
      <w:r>
        <w:rPr>
          <w:rFonts w:hint="eastAsia" w:ascii="仿宋_GB2312" w:hAnsi="仿宋_GB2312" w:eastAsia="仿宋_GB2312" w:cs="仿宋_GB2312"/>
          <w:sz w:val="28"/>
          <w:szCs w:val="28"/>
        </w:rPr>
        <w:t>日</w:t>
      </w:r>
    </w:p>
    <w:p>
      <w:pPr>
        <w:spacing w:line="360" w:lineRule="auto"/>
        <w:jc w:val="left"/>
        <w:rPr>
          <w:rFonts w:hint="eastAsia" w:ascii="仿宋_GB2312" w:hAnsi="仿宋_GB2312" w:eastAsia="仿宋_GB2312" w:cs="仿宋_GB2312"/>
          <w:sz w:val="28"/>
          <w:szCs w:val="28"/>
        </w:rPr>
      </w:pPr>
    </w:p>
    <w:p>
      <w:pPr>
        <w:spacing w:line="360" w:lineRule="auto"/>
        <w:jc w:val="left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注：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sz w:val="28"/>
          <w:szCs w:val="28"/>
        </w:rPr>
        <w:t>附法定代表人的身份证复印件并加盖单位公章。</w:t>
      </w:r>
    </w:p>
    <w:p>
      <w:pPr>
        <w:pStyle w:val="9"/>
        <w:ind w:left="0" w:leftChars="0" w:firstLine="0" w:firstLineChars="0"/>
        <w:rPr>
          <w:rFonts w:hint="default" w:eastAsia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  2.自然人意向承租方不填写上述信息，仅提供身份证复印件并签字加盖手印。</w:t>
      </w:r>
    </w:p>
    <w:p>
      <w:pPr>
        <w:spacing w:line="360" w:lineRule="auto"/>
        <w:rPr>
          <w:rFonts w:hint="eastAsia" w:ascii="仿宋" w:hAnsi="仿宋" w:eastAsia="仿宋"/>
          <w:szCs w:val="28"/>
        </w:rPr>
      </w:pPr>
    </w:p>
    <w:p>
      <w:pPr>
        <w:pStyle w:val="3"/>
        <w:keepNext w:val="0"/>
        <w:keepLines w:val="0"/>
        <w:adjustRightInd w:val="0"/>
        <w:snapToGrid w:val="0"/>
        <w:spacing w:before="0" w:after="0" w:line="360" w:lineRule="auto"/>
        <w:jc w:val="center"/>
        <w:rPr>
          <w:rFonts w:hint="eastAsia" w:ascii="仿宋_GB2312" w:hAnsi="仿宋_GB2312" w:eastAsia="仿宋_GB2312" w:cs="仿宋_GB2312"/>
          <w:b w:val="0"/>
          <w:sz w:val="28"/>
          <w:szCs w:val="28"/>
        </w:rPr>
      </w:pPr>
      <w:bookmarkStart w:id="3" w:name="_Toc1509"/>
      <w:r>
        <w:rPr>
          <w:rFonts w:hint="eastAsia" w:ascii="仿宋_GB2312" w:hAnsi="仿宋_GB2312" w:eastAsia="仿宋_GB2312" w:cs="仿宋_GB2312"/>
          <w:b/>
          <w:bCs w:val="0"/>
          <w:sz w:val="28"/>
          <w:szCs w:val="28"/>
        </w:rPr>
        <w:t>三、授权委托书</w:t>
      </w:r>
      <w:bookmarkEnd w:id="3"/>
    </w:p>
    <w:p>
      <w:pPr>
        <w:spacing w:line="360" w:lineRule="auto"/>
        <w:jc w:val="left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致：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>四川蜀厦实业有限公司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 </w:t>
      </w:r>
    </w:p>
    <w:p>
      <w:pPr>
        <w:spacing w:line="360" w:lineRule="auto"/>
        <w:ind w:firstLine="560" w:firstLineChars="200"/>
        <w:jc w:val="left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本人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  （姓名） </w:t>
      </w:r>
      <w:r>
        <w:rPr>
          <w:rFonts w:hint="eastAsia" w:ascii="仿宋_GB2312" w:hAnsi="仿宋_GB2312" w:eastAsia="仿宋_GB2312" w:cs="仿宋_GB2312"/>
          <w:sz w:val="28"/>
          <w:szCs w:val="28"/>
        </w:rPr>
        <w:t>系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 （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eastAsia="zh-CN"/>
        </w:rPr>
        <w:t>意向承租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>方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>全称）</w:t>
      </w:r>
      <w:r>
        <w:rPr>
          <w:rFonts w:hint="eastAsia" w:ascii="仿宋_GB2312" w:hAnsi="仿宋_GB2312" w:eastAsia="仿宋_GB2312" w:cs="仿宋_GB2312"/>
          <w:sz w:val="28"/>
          <w:szCs w:val="28"/>
        </w:rPr>
        <w:t>的法定代表人，现授权委托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  （被委托人姓名、职务）</w:t>
      </w:r>
      <w:r>
        <w:rPr>
          <w:rFonts w:hint="eastAsia" w:ascii="仿宋_GB2312" w:hAnsi="仿宋_GB2312" w:eastAsia="仿宋_GB2312" w:cs="仿宋_GB2312"/>
          <w:sz w:val="28"/>
          <w:szCs w:val="28"/>
        </w:rPr>
        <w:t>为我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单位</w:t>
      </w:r>
      <w:r>
        <w:rPr>
          <w:rFonts w:hint="eastAsia" w:ascii="仿宋_GB2312" w:hAnsi="仿宋_GB2312" w:eastAsia="仿宋_GB2312" w:cs="仿宋_GB2312"/>
          <w:sz w:val="28"/>
          <w:szCs w:val="28"/>
        </w:rPr>
        <w:t>代理人，以本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单位/本人</w:t>
      </w:r>
      <w:r>
        <w:rPr>
          <w:rFonts w:hint="eastAsia" w:ascii="仿宋_GB2312" w:hAnsi="仿宋_GB2312" w:eastAsia="仿宋_GB2312" w:cs="仿宋_GB2312"/>
          <w:sz w:val="28"/>
          <w:szCs w:val="28"/>
        </w:rPr>
        <w:t>的名义参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与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>成雅高速新津梨花服务区活动板房出租项目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报价</w:t>
      </w:r>
      <w:r>
        <w:rPr>
          <w:rFonts w:hint="eastAsia" w:ascii="仿宋_GB2312" w:hAnsi="仿宋_GB2312" w:eastAsia="仿宋_GB2312" w:cs="仿宋_GB2312"/>
          <w:sz w:val="28"/>
          <w:szCs w:val="28"/>
        </w:rPr>
        <w:t>。代理人在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本项目报价</w:t>
      </w:r>
      <w:r>
        <w:rPr>
          <w:rFonts w:hint="eastAsia" w:ascii="仿宋_GB2312" w:hAnsi="仿宋_GB2312" w:eastAsia="仿宋_GB2312" w:cs="仿宋_GB2312"/>
          <w:sz w:val="28"/>
          <w:szCs w:val="28"/>
        </w:rPr>
        <w:t>过程中所签署的一切文件和处理与之有关的一切事务，均为代表本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单位</w:t>
      </w:r>
      <w:r>
        <w:rPr>
          <w:rFonts w:hint="eastAsia" w:ascii="仿宋_GB2312" w:hAnsi="仿宋_GB2312" w:eastAsia="仿宋_GB2312" w:cs="仿宋_GB2312"/>
          <w:sz w:val="28"/>
          <w:szCs w:val="28"/>
        </w:rPr>
        <w:t>的行为，与本人的行为具有同等法律效力。本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单位</w:t>
      </w:r>
      <w:r>
        <w:rPr>
          <w:rFonts w:hint="eastAsia" w:ascii="仿宋_GB2312" w:hAnsi="仿宋_GB2312" w:eastAsia="仿宋_GB2312" w:cs="仿宋_GB2312"/>
          <w:sz w:val="28"/>
          <w:szCs w:val="28"/>
        </w:rPr>
        <w:t>将承担代理人行为的一切法律责任和后果。</w:t>
      </w:r>
    </w:p>
    <w:p>
      <w:pPr>
        <w:spacing w:line="360" w:lineRule="auto"/>
        <w:ind w:firstLine="560" w:firstLineChars="200"/>
        <w:jc w:val="left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代理人无转委托权，特此委托。</w:t>
      </w:r>
    </w:p>
    <w:p>
      <w:pPr>
        <w:spacing w:line="360" w:lineRule="auto"/>
        <w:jc w:val="left"/>
        <w:rPr>
          <w:rFonts w:hint="eastAsia" w:ascii="仿宋_GB2312" w:hAnsi="仿宋_GB2312" w:eastAsia="仿宋_GB2312" w:cs="仿宋_GB2312"/>
          <w:sz w:val="28"/>
          <w:szCs w:val="28"/>
        </w:rPr>
      </w:pPr>
    </w:p>
    <w:p>
      <w:pPr>
        <w:spacing w:line="360" w:lineRule="auto"/>
        <w:jc w:val="left"/>
        <w:rPr>
          <w:rFonts w:hint="eastAsia" w:ascii="仿宋_GB2312" w:hAnsi="仿宋_GB2312" w:eastAsia="仿宋_GB2312" w:cs="仿宋_GB2312"/>
          <w:sz w:val="28"/>
          <w:szCs w:val="28"/>
        </w:rPr>
      </w:pPr>
    </w:p>
    <w:p>
      <w:pPr>
        <w:spacing w:line="360" w:lineRule="auto"/>
        <w:ind w:firstLine="1680" w:firstLineChars="600"/>
        <w:jc w:val="left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委托代理人：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                       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（签字）          </w:t>
      </w:r>
    </w:p>
    <w:p>
      <w:pPr>
        <w:spacing w:line="360" w:lineRule="auto"/>
        <w:ind w:firstLine="1680" w:firstLineChars="600"/>
        <w:jc w:val="left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身份证号码：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                       </w:t>
      </w:r>
    </w:p>
    <w:p>
      <w:pPr>
        <w:spacing w:line="360" w:lineRule="auto"/>
        <w:ind w:firstLine="1680" w:firstLineChars="600"/>
        <w:jc w:val="left"/>
        <w:rPr>
          <w:rFonts w:hint="eastAsia" w:ascii="仿宋_GB2312" w:hAnsi="仿宋_GB2312" w:eastAsia="仿宋_GB2312" w:cs="仿宋_GB2312"/>
          <w:sz w:val="28"/>
          <w:szCs w:val="28"/>
          <w:u w:val="single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意向承租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方</w:t>
      </w:r>
      <w:r>
        <w:rPr>
          <w:rFonts w:hint="eastAsia" w:ascii="仿宋_GB2312" w:hAnsi="仿宋_GB2312" w:eastAsia="仿宋_GB2312" w:cs="仿宋_GB2312"/>
          <w:sz w:val="28"/>
          <w:szCs w:val="28"/>
        </w:rPr>
        <w:t>：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                    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    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（盖章）      </w:t>
      </w:r>
    </w:p>
    <w:p>
      <w:pPr>
        <w:spacing w:line="360" w:lineRule="auto"/>
        <w:ind w:firstLine="1680" w:firstLineChars="600"/>
        <w:jc w:val="left"/>
        <w:rPr>
          <w:rFonts w:hint="eastAsia" w:ascii="仿宋_GB2312" w:hAnsi="仿宋_GB2312" w:eastAsia="仿宋_GB2312" w:cs="仿宋_GB2312"/>
          <w:sz w:val="28"/>
          <w:szCs w:val="28"/>
          <w:u w:val="single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法定代表人：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                        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（签字或盖章）        </w:t>
      </w:r>
    </w:p>
    <w:p>
      <w:pPr>
        <w:spacing w:line="360" w:lineRule="auto"/>
        <w:ind w:firstLine="1680" w:firstLineChars="600"/>
        <w:jc w:val="left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授权委托日期：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      </w:t>
      </w:r>
      <w:r>
        <w:rPr>
          <w:rFonts w:hint="eastAsia" w:ascii="仿宋_GB2312" w:hAnsi="仿宋_GB2312" w:eastAsia="仿宋_GB2312" w:cs="仿宋_GB2312"/>
          <w:sz w:val="28"/>
          <w:szCs w:val="28"/>
        </w:rPr>
        <w:t>年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     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月 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     </w:t>
      </w:r>
      <w:r>
        <w:rPr>
          <w:rFonts w:hint="eastAsia" w:ascii="仿宋_GB2312" w:hAnsi="仿宋_GB2312" w:eastAsia="仿宋_GB2312" w:cs="仿宋_GB2312"/>
          <w:sz w:val="28"/>
          <w:szCs w:val="28"/>
        </w:rPr>
        <w:t>日</w:t>
      </w:r>
    </w:p>
    <w:p>
      <w:pPr>
        <w:spacing w:line="360" w:lineRule="auto"/>
        <w:jc w:val="left"/>
        <w:rPr>
          <w:rFonts w:hint="eastAsia" w:ascii="仿宋_GB2312" w:hAnsi="仿宋_GB2312" w:eastAsia="仿宋_GB2312" w:cs="仿宋_GB2312"/>
          <w:sz w:val="21"/>
          <w:szCs w:val="21"/>
          <w:u w:val="single"/>
        </w:rPr>
      </w:pPr>
    </w:p>
    <w:p>
      <w:pPr>
        <w:spacing w:line="360" w:lineRule="auto"/>
        <w:jc w:val="left"/>
        <w:rPr>
          <w:rFonts w:hint="eastAsia" w:ascii="仿宋_GB2312" w:hAnsi="仿宋_GB2312" w:eastAsia="仿宋_GB2312" w:cs="仿宋_GB2312"/>
          <w:sz w:val="21"/>
          <w:szCs w:val="21"/>
        </w:rPr>
      </w:pPr>
    </w:p>
    <w:p>
      <w:pPr>
        <w:spacing w:line="360" w:lineRule="auto"/>
        <w:jc w:val="left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注：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sz w:val="28"/>
          <w:szCs w:val="28"/>
        </w:rPr>
        <w:t>附法定代表人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/自然人意向承租方</w:t>
      </w:r>
      <w:r>
        <w:rPr>
          <w:rFonts w:hint="eastAsia" w:ascii="仿宋_GB2312" w:hAnsi="仿宋_GB2312" w:eastAsia="仿宋_GB2312" w:cs="仿宋_GB2312"/>
          <w:sz w:val="28"/>
          <w:szCs w:val="28"/>
        </w:rPr>
        <w:t>及委托代理人身份证复印件并加盖单位公章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自然人意向承租方及其委托代理人须加盖手印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28"/>
          <w:szCs w:val="28"/>
        </w:rPr>
        <w:t>。</w:t>
      </w:r>
    </w:p>
    <w:p>
      <w:pPr>
        <w:spacing w:line="360" w:lineRule="auto"/>
        <w:ind w:firstLine="560" w:firstLineChars="200"/>
        <w:rPr>
          <w:rFonts w:hint="eastAsia" w:ascii="仿宋" w:hAnsi="仿宋" w:eastAsia="仿宋_GB2312"/>
          <w:sz w:val="18"/>
          <w:szCs w:val="1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意向承租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方</w:t>
      </w:r>
      <w:r>
        <w:rPr>
          <w:rFonts w:hint="eastAsia" w:ascii="仿宋_GB2312" w:hAnsi="仿宋_GB2312" w:eastAsia="仿宋_GB2312" w:cs="仿宋_GB2312"/>
          <w:sz w:val="28"/>
          <w:szCs w:val="28"/>
        </w:rPr>
        <w:t>法定代表人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或自然人意向承租方</w:t>
      </w:r>
      <w:r>
        <w:rPr>
          <w:rFonts w:hint="eastAsia" w:ascii="仿宋_GB2312" w:hAnsi="仿宋_GB2312" w:eastAsia="仿宋_GB2312" w:cs="仿宋_GB2312"/>
          <w:sz w:val="28"/>
          <w:szCs w:val="28"/>
        </w:rPr>
        <w:t>直接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参与本项目报价</w:t>
      </w:r>
      <w:r>
        <w:rPr>
          <w:rFonts w:hint="eastAsia" w:ascii="仿宋_GB2312" w:hAnsi="仿宋_GB2312" w:eastAsia="仿宋_GB2312" w:cs="仿宋_GB2312"/>
          <w:sz w:val="28"/>
          <w:szCs w:val="28"/>
        </w:rPr>
        <w:t>的，不提供本授权委托书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。</w:t>
      </w:r>
    </w:p>
    <w:p>
      <w:pPr>
        <w:pStyle w:val="9"/>
        <w:ind w:left="0" w:leftChars="0" w:firstLine="0" w:firstLineChars="0"/>
        <w:jc w:val="center"/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</w:pPr>
      <w:bookmarkStart w:id="4" w:name="_Toc4079"/>
    </w:p>
    <w:p>
      <w:pPr>
        <w:pStyle w:val="9"/>
        <w:ind w:left="0" w:leftChars="0" w:firstLine="0" w:firstLineChars="0"/>
        <w:jc w:val="center"/>
        <w:rPr>
          <w:rFonts w:ascii="仿宋_GB2312" w:hAnsi="仿宋_GB2312" w:eastAsia="仿宋_GB2312" w:cs="仿宋_GB2312"/>
          <w:b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>四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、资格审查资料</w:t>
      </w:r>
    </w:p>
    <w:p>
      <w:pPr>
        <w:rPr>
          <w:rFonts w:ascii="仿宋_GB2312" w:hAnsi="仿宋_GB2312" w:eastAsia="仿宋_GB2312" w:cs="仿宋_GB2312"/>
          <w:b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eastAsia="zh-CN"/>
        </w:rPr>
        <w:t>意向承租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>方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应提供以下资料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>并加盖公章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：</w:t>
      </w:r>
    </w:p>
    <w:p>
      <w:pPr>
        <w:ind w:firstLine="560" w:firstLine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1.资质部分：</w:t>
      </w:r>
    </w:p>
    <w:p>
      <w:pPr>
        <w:numPr>
          <w:ilvl w:val="0"/>
          <w:numId w:val="0"/>
        </w:numPr>
        <w:ind w:leftChars="0" w:right="0" w:rightChars="0" w:firstLine="560" w:firstLineChars="200"/>
        <w:rPr>
          <w:rFonts w:hint="default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  <w:t>（1）有效的营业执照副本复印件（自然人无此项可不提供）；</w:t>
      </w:r>
    </w:p>
    <w:p>
      <w:pPr>
        <w:numPr>
          <w:ilvl w:val="0"/>
          <w:numId w:val="0"/>
        </w:numPr>
        <w:ind w:leftChars="0" w:right="0" w:rightChars="0" w:firstLine="560" w:firstLineChars="200"/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（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28"/>
          <w:szCs w:val="28"/>
        </w:rPr>
        <w:t>）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如为品牌特许经营</w:t>
      </w:r>
      <w:bookmarkStart w:id="5" w:name="_GoBack"/>
      <w:bookmarkEnd w:id="5"/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（加盟）方还需提供特许经营（加盟）资格证明材料（黑白或彩色复印件）。</w:t>
      </w:r>
    </w:p>
    <w:p>
      <w:pPr>
        <w:numPr>
          <w:ilvl w:val="0"/>
          <w:numId w:val="0"/>
        </w:numPr>
        <w:ind w:leftChars="0" w:right="0" w:rightChars="0"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28"/>
          <w:szCs w:val="28"/>
        </w:rPr>
        <w:t>信誉部分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查询截图须包含查询时间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28"/>
          <w:szCs w:val="28"/>
        </w:rPr>
        <w:t>：</w:t>
      </w:r>
    </w:p>
    <w:p>
      <w:pPr>
        <w:numPr>
          <w:ilvl w:val="255"/>
          <w:numId w:val="0"/>
        </w:numPr>
        <w:ind w:firstLine="560" w:firstLineChars="200"/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  <w:t>（1）国家企业信用信息公示系统（http//www.gsxt.gov.cn）查询截图，要求黑白或彩色复印件（自然人除外）。</w:t>
      </w:r>
    </w:p>
    <w:p>
      <w:pPr>
        <w:numPr>
          <w:ilvl w:val="255"/>
          <w:numId w:val="0"/>
        </w:numPr>
        <w:ind w:firstLine="560" w:firstLineChars="200"/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  <w:t>（2）“信用中国”网站（http：//www.creditchina.gov.cn/）（链接“中国执行信息公开网（http://zxgk.court.gov.cn/shixin/）”的结果）查询截图，要求黑白或彩色复印件。</w:t>
      </w:r>
    </w:p>
    <w:p>
      <w:pPr>
        <w:numPr>
          <w:ilvl w:val="255"/>
          <w:numId w:val="0"/>
        </w:numPr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（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28"/>
          <w:szCs w:val="28"/>
        </w:rPr>
        <w:t>）近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28"/>
          <w:szCs w:val="28"/>
        </w:rPr>
        <w:t>年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2021年-2023年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28"/>
          <w:szCs w:val="28"/>
        </w:rPr>
        <w:t>无仲裁或诉讼承诺函。</w:t>
      </w:r>
    </w:p>
    <w:p>
      <w:pPr>
        <w:pStyle w:val="9"/>
        <w:rPr>
          <w:rFonts w:hint="eastAsia" w:ascii="仿宋_GB2312" w:hAnsi="仿宋_GB2312" w:eastAsia="仿宋_GB2312" w:cs="仿宋_GB2312"/>
          <w:sz w:val="28"/>
          <w:szCs w:val="28"/>
        </w:rPr>
      </w:pPr>
    </w:p>
    <w:p>
      <w:pPr>
        <w:pStyle w:val="9"/>
        <w:rPr>
          <w:rFonts w:hint="eastAsia" w:ascii="仿宋_GB2312" w:hAnsi="仿宋_GB2312" w:eastAsia="仿宋_GB2312" w:cs="仿宋_GB2312"/>
          <w:sz w:val="28"/>
          <w:szCs w:val="28"/>
        </w:rPr>
      </w:pPr>
    </w:p>
    <w:p>
      <w:pPr>
        <w:pStyle w:val="9"/>
        <w:rPr>
          <w:rFonts w:hint="eastAsia" w:ascii="仿宋_GB2312" w:hAnsi="仿宋_GB2312" w:eastAsia="仿宋_GB2312" w:cs="仿宋_GB2312"/>
          <w:sz w:val="28"/>
          <w:szCs w:val="28"/>
        </w:rPr>
      </w:pPr>
    </w:p>
    <w:p>
      <w:pPr>
        <w:pStyle w:val="9"/>
        <w:rPr>
          <w:rFonts w:hint="eastAsia" w:ascii="仿宋_GB2312" w:hAnsi="仿宋_GB2312" w:eastAsia="仿宋_GB2312" w:cs="仿宋_GB2312"/>
          <w:sz w:val="28"/>
          <w:szCs w:val="28"/>
        </w:rPr>
      </w:pPr>
    </w:p>
    <w:p>
      <w:pPr>
        <w:pStyle w:val="9"/>
        <w:rPr>
          <w:rFonts w:hint="eastAsia" w:ascii="仿宋_GB2312" w:hAnsi="仿宋_GB2312" w:eastAsia="仿宋_GB2312" w:cs="仿宋_GB2312"/>
          <w:sz w:val="28"/>
          <w:szCs w:val="28"/>
        </w:rPr>
      </w:pPr>
    </w:p>
    <w:p>
      <w:pPr>
        <w:pStyle w:val="9"/>
        <w:rPr>
          <w:rFonts w:hint="eastAsia" w:ascii="仿宋_GB2312" w:hAnsi="仿宋_GB2312" w:eastAsia="仿宋_GB2312" w:cs="仿宋_GB2312"/>
          <w:sz w:val="28"/>
          <w:szCs w:val="28"/>
        </w:rPr>
      </w:pPr>
    </w:p>
    <w:p>
      <w:pPr>
        <w:pStyle w:val="9"/>
        <w:rPr>
          <w:rFonts w:hint="eastAsia" w:ascii="仿宋_GB2312" w:hAnsi="仿宋_GB2312" w:eastAsia="仿宋_GB2312" w:cs="仿宋_GB2312"/>
          <w:sz w:val="28"/>
          <w:szCs w:val="28"/>
        </w:rPr>
      </w:pPr>
    </w:p>
    <w:p>
      <w:pPr>
        <w:jc w:val="left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</w:p>
    <w:p>
      <w:pPr>
        <w:jc w:val="left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承诺函参考格式：</w:t>
      </w:r>
    </w:p>
    <w:p>
      <w:pPr>
        <w:jc w:val="center"/>
        <w:rPr>
          <w:rFonts w:ascii="仿宋_GB2312" w:hAnsi="仿宋_GB2312" w:eastAsia="仿宋_GB2312" w:cs="仿宋_GB2312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承诺函</w:t>
      </w:r>
    </w:p>
    <w:p>
      <w:pPr>
        <w:rPr>
          <w:rFonts w:ascii="仿宋_GB2312" w:hAnsi="仿宋_GB2312" w:eastAsia="仿宋_GB2312" w:cs="仿宋_GB2312"/>
          <w:sz w:val="28"/>
          <w:szCs w:val="28"/>
        </w:rPr>
      </w:pPr>
    </w:p>
    <w:p>
      <w:pPr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致：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>四川蜀厦实业有限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>公司</w:t>
      </w:r>
    </w:p>
    <w:p>
      <w:pPr>
        <w:ind w:firstLine="560" w:firstLine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 （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>单位/自然人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名称） </w:t>
      </w:r>
      <w:r>
        <w:rPr>
          <w:rFonts w:hint="eastAsia" w:ascii="仿宋_GB2312" w:hAnsi="仿宋_GB2312" w:eastAsia="仿宋_GB2312" w:cs="仿宋_GB2312"/>
          <w:sz w:val="28"/>
          <w:szCs w:val="28"/>
        </w:rPr>
        <w:t>系中华人民共和国合法企业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公民）</w:t>
      </w:r>
      <w:r>
        <w:rPr>
          <w:rFonts w:hint="eastAsia" w:ascii="仿宋_GB2312" w:hAnsi="仿宋_GB2312" w:eastAsia="仿宋_GB2312" w:cs="仿宋_GB2312"/>
          <w:sz w:val="28"/>
          <w:szCs w:val="28"/>
        </w:rPr>
        <w:t>，经营地址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>（详细地址）</w:t>
      </w:r>
      <w:r>
        <w:rPr>
          <w:rFonts w:hint="eastAsia" w:ascii="仿宋_GB2312" w:hAnsi="仿宋_GB2312" w:eastAsia="仿宋_GB2312" w:cs="仿宋_GB2312"/>
          <w:sz w:val="28"/>
          <w:szCs w:val="28"/>
        </w:rPr>
        <w:t>，法人代表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   （姓名及身份证号）   </w:t>
      </w:r>
      <w:r>
        <w:rPr>
          <w:rFonts w:hint="eastAsia" w:ascii="仿宋_GB2312" w:hAnsi="仿宋_GB2312" w:eastAsia="仿宋_GB2312" w:cs="仿宋_GB2312"/>
          <w:sz w:val="28"/>
          <w:szCs w:val="28"/>
        </w:rPr>
        <w:t>。</w:t>
      </w:r>
    </w:p>
    <w:p>
      <w:pPr>
        <w:ind w:firstLine="560" w:firstLine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本单位/本人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>个人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>姓名及身份证号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28"/>
          <w:szCs w:val="28"/>
        </w:rPr>
        <w:t>承诺参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与本项目报价</w:t>
      </w:r>
      <w:r>
        <w:rPr>
          <w:rFonts w:hint="eastAsia" w:ascii="仿宋_GB2312" w:hAnsi="仿宋_GB2312" w:eastAsia="仿宋_GB2312" w:cs="仿宋_GB2312"/>
          <w:sz w:val="28"/>
          <w:szCs w:val="28"/>
        </w:rPr>
        <w:t>之前的三年内（20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21</w:t>
      </w:r>
      <w:r>
        <w:rPr>
          <w:rFonts w:hint="eastAsia" w:ascii="仿宋_GB2312" w:hAnsi="仿宋_GB2312" w:eastAsia="仿宋_GB2312" w:cs="仿宋_GB2312"/>
          <w:sz w:val="28"/>
          <w:szCs w:val="28"/>
        </w:rPr>
        <w:t>年1月1日至递交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报价</w:t>
      </w:r>
      <w:r>
        <w:rPr>
          <w:rFonts w:hint="eastAsia" w:ascii="仿宋_GB2312" w:hAnsi="仿宋_GB2312" w:eastAsia="仿宋_GB2312" w:cs="仿宋_GB2312"/>
          <w:sz w:val="28"/>
          <w:szCs w:val="28"/>
        </w:rPr>
        <w:t>文件截止时间），在经营活动中无重大违法记录，未被列入经营异常目录或者严重违法名单、无仲裁或诉讼介入情况、没有被有关部门明文规定市场禁入。</w:t>
      </w:r>
    </w:p>
    <w:p>
      <w:pPr>
        <w:ind w:firstLine="560" w:firstLine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特此承诺。</w:t>
      </w:r>
    </w:p>
    <w:p>
      <w:pPr>
        <w:rPr>
          <w:rFonts w:ascii="仿宋_GB2312" w:hAnsi="仿宋_GB2312" w:eastAsia="仿宋_GB2312" w:cs="仿宋_GB2312"/>
          <w:sz w:val="28"/>
          <w:szCs w:val="28"/>
        </w:rPr>
      </w:pPr>
    </w:p>
    <w:p>
      <w:pPr>
        <w:jc w:val="right"/>
        <w:rPr>
          <w:rFonts w:ascii="仿宋_GB2312" w:hAnsi="仿宋_GB2312" w:eastAsia="仿宋_GB2312" w:cs="仿宋_GB2312"/>
          <w:sz w:val="28"/>
          <w:szCs w:val="28"/>
        </w:rPr>
      </w:pPr>
    </w:p>
    <w:p>
      <w:pPr>
        <w:wordWrap w:val="0"/>
        <w:jc w:val="right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申请人：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>（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>单位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>盖章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>自然人意向承租方签字加盖手印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>）</w:t>
      </w:r>
    </w:p>
    <w:p>
      <w:pPr>
        <w:jc w:val="right"/>
        <w:rPr>
          <w:rFonts w:ascii="仿宋_GB2312" w:hAnsi="仿宋_GB2312" w:eastAsia="仿宋_GB2312" w:cs="仿宋_GB2312"/>
          <w:sz w:val="28"/>
          <w:szCs w:val="28"/>
        </w:rPr>
      </w:pPr>
    </w:p>
    <w:p>
      <w:pPr>
        <w:jc w:val="right"/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日期：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    </w:t>
      </w:r>
      <w:r>
        <w:rPr>
          <w:rFonts w:hint="eastAsia" w:ascii="仿宋_GB2312" w:hAnsi="仿宋_GB2312" w:eastAsia="仿宋_GB2312" w:cs="仿宋_GB2312"/>
          <w:sz w:val="28"/>
          <w:szCs w:val="28"/>
        </w:rPr>
        <w:t>年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    </w:t>
      </w:r>
      <w:r>
        <w:rPr>
          <w:rFonts w:hint="eastAsia" w:ascii="仿宋_GB2312" w:hAnsi="仿宋_GB2312" w:eastAsia="仿宋_GB2312" w:cs="仿宋_GB2312"/>
          <w:sz w:val="28"/>
          <w:szCs w:val="28"/>
        </w:rPr>
        <w:t>月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    </w:t>
      </w:r>
      <w:r>
        <w:rPr>
          <w:rFonts w:hint="eastAsia" w:ascii="仿宋_GB2312" w:hAnsi="仿宋_GB2312" w:eastAsia="仿宋_GB2312" w:cs="仿宋_GB2312"/>
          <w:sz w:val="28"/>
          <w:szCs w:val="28"/>
        </w:rPr>
        <w:t>日</w:t>
      </w:r>
      <w:bookmarkEnd w:id="4"/>
    </w:p>
    <w:p/>
    <w:sectPr>
      <w:footerReference r:id="rId5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</w:pPr>
  </w:p>
  <w:p>
    <w:pPr>
      <w:pStyle w:val="8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8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8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UwNjllYjU2ZGUyMWI5YTBjNTkwYmI4ZmE0Y2IyMzcifQ=="/>
  </w:docVars>
  <w:rsids>
    <w:rsidRoot w:val="31EC3105"/>
    <w:rsid w:val="04ED7029"/>
    <w:rsid w:val="0B711839"/>
    <w:rsid w:val="11B030F8"/>
    <w:rsid w:val="13076253"/>
    <w:rsid w:val="141472B7"/>
    <w:rsid w:val="1923584D"/>
    <w:rsid w:val="1DD10AA5"/>
    <w:rsid w:val="1EE43CAD"/>
    <w:rsid w:val="1F653543"/>
    <w:rsid w:val="204C4E5B"/>
    <w:rsid w:val="21ED55EB"/>
    <w:rsid w:val="23226FDE"/>
    <w:rsid w:val="266A3452"/>
    <w:rsid w:val="2A8B3997"/>
    <w:rsid w:val="2BBA3D9C"/>
    <w:rsid w:val="2C4A4514"/>
    <w:rsid w:val="2D825525"/>
    <w:rsid w:val="2EAA20F5"/>
    <w:rsid w:val="2FE67A9B"/>
    <w:rsid w:val="3184676B"/>
    <w:rsid w:val="31EC3105"/>
    <w:rsid w:val="360B073D"/>
    <w:rsid w:val="37AA17B3"/>
    <w:rsid w:val="38E2156D"/>
    <w:rsid w:val="39DC5FBD"/>
    <w:rsid w:val="3AEF0EE9"/>
    <w:rsid w:val="3D037D04"/>
    <w:rsid w:val="3DF11ABF"/>
    <w:rsid w:val="3F9175B3"/>
    <w:rsid w:val="41FE5639"/>
    <w:rsid w:val="43F44706"/>
    <w:rsid w:val="441A2E12"/>
    <w:rsid w:val="485B6C46"/>
    <w:rsid w:val="49F96717"/>
    <w:rsid w:val="4C0F0543"/>
    <w:rsid w:val="4F596619"/>
    <w:rsid w:val="56301712"/>
    <w:rsid w:val="57A06424"/>
    <w:rsid w:val="57CE2F91"/>
    <w:rsid w:val="590A7CB6"/>
    <w:rsid w:val="593C03CE"/>
    <w:rsid w:val="59A0718E"/>
    <w:rsid w:val="5A020CE4"/>
    <w:rsid w:val="5A4A480B"/>
    <w:rsid w:val="5C892F6F"/>
    <w:rsid w:val="5E0C4813"/>
    <w:rsid w:val="5EF13A09"/>
    <w:rsid w:val="60406772"/>
    <w:rsid w:val="608F34D9"/>
    <w:rsid w:val="619743F4"/>
    <w:rsid w:val="63730E90"/>
    <w:rsid w:val="641B5F45"/>
    <w:rsid w:val="69DC19E6"/>
    <w:rsid w:val="6AE0505D"/>
    <w:rsid w:val="6CAE5E12"/>
    <w:rsid w:val="6D2D0302"/>
    <w:rsid w:val="6DC42A14"/>
    <w:rsid w:val="6FE548EA"/>
    <w:rsid w:val="77451FC1"/>
    <w:rsid w:val="77866F8C"/>
    <w:rsid w:val="78144598"/>
    <w:rsid w:val="7929090E"/>
    <w:rsid w:val="7A5474DE"/>
    <w:rsid w:val="7B003EB9"/>
    <w:rsid w:val="7CE37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qFormat="1"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Times New Roman" w:hAnsi="Times New Roman" w:eastAsia="Times New Roman" w:cs="Times New Roman"/>
      <w:color w:val="000000"/>
      <w:spacing w:val="0"/>
      <w:w w:val="100"/>
      <w:position w:val="0"/>
      <w:sz w:val="24"/>
      <w:szCs w:val="24"/>
      <w:shd w:val="clear" w:color="auto" w:fill="auto"/>
      <w:lang w:val="en-US" w:eastAsia="en-US" w:bidi="en-US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="等线 Light" w:hAnsi="等线 Light" w:eastAsia="等线 Light"/>
      <w:b/>
      <w:bCs/>
      <w:sz w:val="32"/>
      <w:szCs w:val="32"/>
    </w:rPr>
  </w:style>
  <w:style w:type="character" w:default="1" w:styleId="11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toc 7"/>
    <w:basedOn w:val="1"/>
    <w:next w:val="1"/>
    <w:qFormat/>
    <w:uiPriority w:val="0"/>
    <w:pPr>
      <w:ind w:left="2520"/>
    </w:pPr>
  </w:style>
  <w:style w:type="paragraph" w:styleId="5">
    <w:name w:val="Normal Indent"/>
    <w:basedOn w:val="1"/>
    <w:next w:val="1"/>
    <w:qFormat/>
    <w:uiPriority w:val="0"/>
    <w:pPr>
      <w:adjustRightInd w:val="0"/>
      <w:spacing w:line="360" w:lineRule="atLeast"/>
      <w:ind w:firstLine="420" w:firstLineChars="200"/>
      <w:jc w:val="left"/>
      <w:textAlignment w:val="baseline"/>
    </w:pPr>
    <w:rPr>
      <w:kern w:val="0"/>
      <w:sz w:val="24"/>
    </w:rPr>
  </w:style>
  <w:style w:type="paragraph" w:styleId="6">
    <w:name w:val="Body Text"/>
    <w:basedOn w:val="1"/>
    <w:qFormat/>
    <w:uiPriority w:val="0"/>
    <w:pPr>
      <w:spacing w:after="120"/>
    </w:pPr>
    <w:rPr>
      <w:sz w:val="21"/>
    </w:rPr>
  </w:style>
  <w:style w:type="paragraph" w:styleId="7">
    <w:name w:val="Body Text Indent"/>
    <w:basedOn w:val="1"/>
    <w:qFormat/>
    <w:uiPriority w:val="0"/>
    <w:pPr>
      <w:spacing w:after="120"/>
      <w:ind w:left="420" w:leftChars="200"/>
    </w:pPr>
  </w:style>
  <w:style w:type="paragraph" w:styleId="8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Body Text First Indent 2"/>
    <w:basedOn w:val="7"/>
    <w:qFormat/>
    <w:uiPriority w:val="0"/>
    <w:pPr>
      <w:ind w:firstLine="420" w:firstLineChars="200"/>
    </w:pPr>
  </w:style>
  <w:style w:type="paragraph" w:customStyle="1" w:styleId="12">
    <w:name w:val="Default"/>
    <w:next w:val="4"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1610</Words>
  <Characters>1705</Characters>
  <Lines>0</Lines>
  <Paragraphs>0</Paragraphs>
  <TotalTime>2</TotalTime>
  <ScaleCrop>false</ScaleCrop>
  <LinksUpToDate>false</LinksUpToDate>
  <CharactersWithSpaces>2363</CharactersWithSpaces>
  <Application>WPS Office_12.1.0.16910_F1E327BC-269C-435d-A152-05C5408002CA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2023-09-21T07:23:00Z</dcterms:created>
  <dc:creator>段耀</dc:creator>
  <cp:lastModifiedBy>王欢</cp:lastModifiedBy>
  <cp:lastPrinted>2023-12-20T02:30:00Z</cp:lastPrinted>
  <dcterms:modified xsi:type="dcterms:W3CDTF">2024-05-13T01:19:38Z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2052-12.1.0.16910</vt:lpwstr>
  </property>
  <property fmtid="{D5CDD505-2E9C-101B-9397-08002B2CF9AE}" pid="3" name="ICV">
    <vt:lpwstr>2624F9D5EE3A492D82163DB94E0E2A59_11</vt:lpwstr>
  </property>
</Properties>
</file>